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ACD" w:rsidRPr="00BF0E95" w:rsidRDefault="00933AFD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1ACD" w:rsidRPr="00BF0E95">
        <w:rPr>
          <w:rFonts w:ascii="Times New Roman" w:hAnsi="Times New Roman" w:cs="Times New Roman"/>
          <w:b/>
          <w:sz w:val="24"/>
          <w:szCs w:val="24"/>
        </w:rPr>
        <w:t>по технологии 20</w:t>
      </w:r>
      <w:r w:rsidR="00AB1ACD">
        <w:rPr>
          <w:rFonts w:ascii="Times New Roman" w:hAnsi="Times New Roman" w:cs="Times New Roman"/>
          <w:b/>
          <w:sz w:val="24"/>
          <w:szCs w:val="24"/>
        </w:rPr>
        <w:t>2</w:t>
      </w:r>
      <w:r w:rsidR="00CD50B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="00AB1ACD" w:rsidRPr="00BF0E95">
        <w:rPr>
          <w:rFonts w:ascii="Times New Roman" w:hAnsi="Times New Roman" w:cs="Times New Roman"/>
          <w:b/>
          <w:sz w:val="24"/>
          <w:szCs w:val="24"/>
        </w:rPr>
        <w:t>20</w:t>
      </w:r>
      <w:r w:rsidR="00AB1ACD">
        <w:rPr>
          <w:rFonts w:ascii="Times New Roman" w:hAnsi="Times New Roman" w:cs="Times New Roman"/>
          <w:b/>
          <w:sz w:val="24"/>
          <w:szCs w:val="24"/>
        </w:rPr>
        <w:t>2</w:t>
      </w:r>
      <w:r w:rsidR="00CD50B9">
        <w:rPr>
          <w:rFonts w:ascii="Times New Roman" w:hAnsi="Times New Roman" w:cs="Times New Roman"/>
          <w:b/>
          <w:sz w:val="24"/>
          <w:szCs w:val="24"/>
        </w:rPr>
        <w:t>3</w:t>
      </w:r>
      <w:r w:rsidR="00AB1ACD" w:rsidRPr="00BF0E95">
        <w:rPr>
          <w:rFonts w:ascii="Times New Roman" w:hAnsi="Times New Roman" w:cs="Times New Roman"/>
          <w:b/>
          <w:sz w:val="24"/>
          <w:szCs w:val="24"/>
        </w:rPr>
        <w:t xml:space="preserve"> учебного года</w:t>
      </w:r>
    </w:p>
    <w:p w:rsidR="00933AFD" w:rsidRDefault="00AB1ACD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259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аправление</w:t>
      </w:r>
      <w:r w:rsidRPr="00B41259">
        <w:rPr>
          <w:rFonts w:ascii="Times New Roman" w:hAnsi="Times New Roman" w:cs="Times New Roman"/>
          <w:b/>
          <w:sz w:val="24"/>
          <w:szCs w:val="24"/>
        </w:rPr>
        <w:t xml:space="preserve"> «Культура дома</w:t>
      </w:r>
      <w:r>
        <w:rPr>
          <w:rFonts w:ascii="Times New Roman" w:hAnsi="Times New Roman" w:cs="Times New Roman"/>
          <w:b/>
          <w:sz w:val="24"/>
          <w:szCs w:val="24"/>
        </w:rPr>
        <w:t>, дизайн и технологии</w:t>
      </w:r>
      <w:r w:rsidRPr="00B41259">
        <w:rPr>
          <w:rFonts w:ascii="Times New Roman" w:hAnsi="Times New Roman" w:cs="Times New Roman"/>
          <w:b/>
          <w:sz w:val="24"/>
          <w:szCs w:val="24"/>
        </w:rPr>
        <w:t>»</w:t>
      </w:r>
      <w:r w:rsidR="00933AFD" w:rsidRPr="00933AF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1ACD" w:rsidRDefault="00933AFD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6-7 </w:t>
      </w:r>
      <w:r w:rsidRPr="00F614F2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>ы (девушки)</w:t>
      </w:r>
    </w:p>
    <w:p w:rsidR="00AB1ACD" w:rsidRDefault="00AB1ACD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4F2">
        <w:rPr>
          <w:rFonts w:ascii="Times New Roman" w:hAnsi="Times New Roman" w:cs="Times New Roman"/>
          <w:b/>
          <w:sz w:val="24"/>
          <w:szCs w:val="24"/>
        </w:rPr>
        <w:t xml:space="preserve">Теоретический </w:t>
      </w:r>
      <w:r>
        <w:rPr>
          <w:rFonts w:ascii="Times New Roman" w:hAnsi="Times New Roman" w:cs="Times New Roman"/>
          <w:b/>
          <w:sz w:val="24"/>
          <w:szCs w:val="24"/>
        </w:rPr>
        <w:t>тур</w:t>
      </w:r>
    </w:p>
    <w:p w:rsidR="00933AFD" w:rsidRPr="00F614F2" w:rsidRDefault="00933AFD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06004A" w:rsidRDefault="0006004A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7"/>
        <w:gridCol w:w="1202"/>
        <w:gridCol w:w="7762"/>
      </w:tblGrid>
      <w:tr w:rsidR="00972390" w:rsidTr="00972390">
        <w:tc>
          <w:tcPr>
            <w:tcW w:w="607" w:type="dxa"/>
          </w:tcPr>
          <w:p w:rsidR="00972390" w:rsidRPr="00296341" w:rsidRDefault="00972390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02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А, В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270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02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72390" w:rsidTr="00972390">
        <w:trPr>
          <w:trHeight w:val="258"/>
        </w:trPr>
        <w:tc>
          <w:tcPr>
            <w:tcW w:w="607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0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59 х 3 = 177 рублей (стоят 3 ручки)</w:t>
            </w:r>
          </w:p>
          <w:p w:rsidR="00972390" w:rsidRPr="00296341" w:rsidRDefault="00972390" w:rsidP="00840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23 х 2 = 46 рублей (стоят 2 карандаша)</w:t>
            </w:r>
          </w:p>
          <w:p w:rsidR="00972390" w:rsidRPr="00296341" w:rsidRDefault="00972390" w:rsidP="00840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 xml:space="preserve">(177+46+12+33) х 2 =536 рублей </w:t>
            </w:r>
          </w:p>
          <w:p w:rsidR="00972390" w:rsidRPr="00296341" w:rsidRDefault="00972390" w:rsidP="0084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 xml:space="preserve"> 536 руб. будут стоить 2 набора</w:t>
            </w:r>
          </w:p>
        </w:tc>
      </w:tr>
      <w:tr w:rsidR="00972390" w:rsidTr="00972390">
        <w:trPr>
          <w:trHeight w:val="258"/>
        </w:trPr>
        <w:tc>
          <w:tcPr>
            <w:tcW w:w="607" w:type="dxa"/>
          </w:tcPr>
          <w:p w:rsidR="00972390" w:rsidRPr="00296341" w:rsidRDefault="00972390" w:rsidP="00AF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0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А – М 2:1, Б – М 1:1, В – М 1:2</w:t>
            </w:r>
          </w:p>
        </w:tc>
      </w:tr>
      <w:tr w:rsidR="00972390" w:rsidTr="00972390">
        <w:trPr>
          <w:trHeight w:val="258"/>
        </w:trPr>
        <w:tc>
          <w:tcPr>
            <w:tcW w:w="607" w:type="dxa"/>
          </w:tcPr>
          <w:p w:rsidR="00972390" w:rsidRPr="00296341" w:rsidRDefault="00972390" w:rsidP="007459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0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химчистка</w:t>
            </w:r>
          </w:p>
        </w:tc>
      </w:tr>
      <w:tr w:rsidR="00972390" w:rsidTr="00972390">
        <w:trPr>
          <w:trHeight w:val="258"/>
        </w:trPr>
        <w:tc>
          <w:tcPr>
            <w:tcW w:w="607" w:type="dxa"/>
          </w:tcPr>
          <w:p w:rsidR="00972390" w:rsidRPr="00296341" w:rsidRDefault="00972390" w:rsidP="0074592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296341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120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72390" w:rsidTr="00972390">
        <w:trPr>
          <w:trHeight w:val="258"/>
        </w:trPr>
        <w:tc>
          <w:tcPr>
            <w:tcW w:w="607" w:type="dxa"/>
          </w:tcPr>
          <w:p w:rsidR="00972390" w:rsidRPr="00296341" w:rsidRDefault="00972390" w:rsidP="003E3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02" w:type="dxa"/>
          </w:tcPr>
          <w:p w:rsidR="00972390" w:rsidRPr="00296341" w:rsidRDefault="00972390" w:rsidP="002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9723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А, В</w:t>
            </w:r>
            <w:r w:rsidRPr="002963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3E3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02" w:type="dxa"/>
          </w:tcPr>
          <w:p w:rsidR="00972390" w:rsidRPr="00296341" w:rsidRDefault="00972390" w:rsidP="00AF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9723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63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02" w:type="dxa"/>
          </w:tcPr>
          <w:p w:rsidR="00972390" w:rsidRPr="00296341" w:rsidRDefault="00972390" w:rsidP="009A0861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rStyle w:val="markedcontent"/>
                <w:b w:val="0"/>
                <w:sz w:val="24"/>
                <w:szCs w:val="24"/>
              </w:rPr>
            </w:pPr>
            <w:r w:rsidRPr="00296341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972390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proofErr w:type="spellStart"/>
            <w:r w:rsidRPr="00296341">
              <w:rPr>
                <w:rStyle w:val="markedcontent"/>
                <w:b w:val="0"/>
                <w:sz w:val="24"/>
                <w:szCs w:val="24"/>
              </w:rPr>
              <w:t>Бисероплетение</w:t>
            </w:r>
            <w:proofErr w:type="spellEnd"/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2" w:type="dxa"/>
          </w:tcPr>
          <w:p w:rsidR="00972390" w:rsidRPr="00296341" w:rsidRDefault="00972390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296341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296341">
              <w:rPr>
                <w:b w:val="0"/>
                <w:bCs w:val="0"/>
                <w:sz w:val="24"/>
                <w:szCs w:val="24"/>
              </w:rPr>
              <w:t>Рычаг обратного хода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2" w:type="dxa"/>
          </w:tcPr>
          <w:p w:rsidR="00972390" w:rsidRPr="00296341" w:rsidRDefault="00972390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296341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296341">
              <w:rPr>
                <w:b w:val="0"/>
                <w:sz w:val="24"/>
                <w:szCs w:val="24"/>
              </w:rPr>
              <w:t>В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02" w:type="dxa"/>
          </w:tcPr>
          <w:p w:rsidR="00972390" w:rsidRPr="00296341" w:rsidRDefault="00972390" w:rsidP="00031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0317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b/>
                <w:sz w:val="24"/>
                <w:szCs w:val="24"/>
              </w:rPr>
              <w:object w:dxaOrig="7740" w:dyaOrig="64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pt;height:98.25pt" o:ole="">
                  <v:imagedata r:id="rId8" o:title=""/>
                </v:shape>
                <o:OLEObject Type="Embed" ProgID="PBrush" ShapeID="_x0000_i1025" DrawAspect="Content" ObjectID="_1727590682" r:id="rId9"/>
              </w:objec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02" w:type="dxa"/>
          </w:tcPr>
          <w:p w:rsidR="00972390" w:rsidRPr="00296341" w:rsidRDefault="00972390" w:rsidP="00B52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B52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spellEnd"/>
            <w:r w:rsidRPr="002963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полуобхват</w:t>
            </w:r>
            <w:proofErr w:type="spellEnd"/>
            <w:r w:rsidRPr="00296341">
              <w:rPr>
                <w:rFonts w:ascii="Times New Roman" w:hAnsi="Times New Roman" w:cs="Times New Roman"/>
                <w:sz w:val="24"/>
                <w:szCs w:val="24"/>
              </w:rPr>
              <w:t xml:space="preserve"> бедер)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02" w:type="dxa"/>
          </w:tcPr>
          <w:p w:rsidR="00972390" w:rsidRPr="00296341" w:rsidRDefault="00972390" w:rsidP="001466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1466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А-5, Б-1, В-2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02" w:type="dxa"/>
          </w:tcPr>
          <w:p w:rsidR="00972390" w:rsidRPr="00296341" w:rsidRDefault="00972390" w:rsidP="00972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972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 xml:space="preserve">Гигроскопичность 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02" w:type="dxa"/>
          </w:tcPr>
          <w:p w:rsidR="00972390" w:rsidRPr="00296341" w:rsidRDefault="00972390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296341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296341">
              <w:rPr>
                <w:sz w:val="24"/>
                <w:szCs w:val="24"/>
              </w:rPr>
              <w:t>А-3, Б-1, В-4, Г-2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02" w:type="dxa"/>
          </w:tcPr>
          <w:p w:rsidR="00972390" w:rsidRPr="00296341" w:rsidRDefault="00972390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296341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296341">
              <w:rPr>
                <w:sz w:val="24"/>
                <w:szCs w:val="24"/>
              </w:rPr>
              <w:t>Б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02" w:type="dxa"/>
          </w:tcPr>
          <w:p w:rsidR="00972390" w:rsidRPr="00296341" w:rsidRDefault="00972390" w:rsidP="0016447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296341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16447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296341">
              <w:rPr>
                <w:noProof/>
                <w:sz w:val="24"/>
                <w:szCs w:val="24"/>
                <w:lang w:eastAsia="ru-RU"/>
              </w:rPr>
              <w:t>Б</w:t>
            </w:r>
          </w:p>
        </w:tc>
      </w:tr>
      <w:tr w:rsidR="00972390" w:rsidTr="00972390">
        <w:tc>
          <w:tcPr>
            <w:tcW w:w="607" w:type="dxa"/>
          </w:tcPr>
          <w:p w:rsidR="00972390" w:rsidRPr="00296341" w:rsidRDefault="00972390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3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02" w:type="dxa"/>
          </w:tcPr>
          <w:p w:rsidR="00972390" w:rsidRPr="00296341" w:rsidRDefault="00972390" w:rsidP="0016447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296341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972390" w:rsidRPr="00296341" w:rsidRDefault="00972390" w:rsidP="0016447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296341">
              <w:rPr>
                <w:noProof/>
                <w:sz w:val="24"/>
                <w:szCs w:val="24"/>
                <w:lang w:eastAsia="ru-RU"/>
              </w:rPr>
              <w:t>Г</w:t>
            </w:r>
          </w:p>
        </w:tc>
      </w:tr>
      <w:tr w:rsidR="00972390" w:rsidTr="00972390">
        <w:tc>
          <w:tcPr>
            <w:tcW w:w="607" w:type="dxa"/>
          </w:tcPr>
          <w:p w:rsidR="00972390" w:rsidRDefault="00972390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2" w:type="dxa"/>
          </w:tcPr>
          <w:p w:rsidR="00972390" w:rsidRPr="00972390" w:rsidRDefault="00972390" w:rsidP="00617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390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7762" w:type="dxa"/>
          </w:tcPr>
          <w:p w:rsidR="00972390" w:rsidRPr="00617055" w:rsidRDefault="00933AFD" w:rsidP="006170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Кейс-</w:t>
            </w:r>
            <w:r w:rsidR="0097239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972390" w:rsidRPr="00296341" w:rsidRDefault="00296341" w:rsidP="00296341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left"/>
              <w:rPr>
                <w:sz w:val="24"/>
                <w:szCs w:val="24"/>
              </w:rPr>
            </w:pPr>
            <w:r w:rsidRPr="00296341">
              <w:rPr>
                <w:rStyle w:val="markedcontent"/>
                <w:sz w:val="24"/>
                <w:szCs w:val="24"/>
              </w:rPr>
              <w:t>Эскиз.</w:t>
            </w:r>
            <w:r w:rsidRPr="00296341">
              <w:rPr>
                <w:sz w:val="24"/>
                <w:szCs w:val="24"/>
              </w:rPr>
              <w:br/>
            </w:r>
            <w:r w:rsidRPr="00296341">
              <w:rPr>
                <w:rStyle w:val="markedcontent"/>
                <w:sz w:val="24"/>
                <w:szCs w:val="24"/>
              </w:rPr>
              <w:t xml:space="preserve">Критерии </w:t>
            </w:r>
            <w:proofErr w:type="gramStart"/>
            <w:r w:rsidRPr="00296341">
              <w:rPr>
                <w:rStyle w:val="markedcontent"/>
                <w:sz w:val="24"/>
                <w:szCs w:val="24"/>
              </w:rPr>
              <w:t>оценивания:</w:t>
            </w:r>
            <w:r w:rsidRPr="00296341">
              <w:rPr>
                <w:sz w:val="24"/>
                <w:szCs w:val="24"/>
              </w:rPr>
              <w:br/>
            </w:r>
            <w:r w:rsidRPr="00296341">
              <w:rPr>
                <w:rStyle w:val="markedcontent"/>
                <w:sz w:val="24"/>
                <w:szCs w:val="24"/>
              </w:rPr>
              <w:t>Рисунок</w:t>
            </w:r>
            <w:proofErr w:type="gramEnd"/>
            <w:r w:rsidRPr="00296341">
              <w:rPr>
                <w:rStyle w:val="markedcontent"/>
                <w:sz w:val="24"/>
                <w:szCs w:val="24"/>
              </w:rPr>
              <w:t xml:space="preserve"> выполнен – 1 балл.</w:t>
            </w:r>
            <w:r w:rsidRPr="00296341">
              <w:rPr>
                <w:sz w:val="24"/>
                <w:szCs w:val="24"/>
              </w:rPr>
              <w:br/>
            </w:r>
            <w:r w:rsidRPr="00296341">
              <w:rPr>
                <w:rStyle w:val="markedcontent"/>
                <w:sz w:val="24"/>
                <w:szCs w:val="24"/>
              </w:rPr>
              <w:t>Соответствие эскиза заявленной теме – 1 балл.</w:t>
            </w:r>
            <w:r w:rsidRPr="00296341">
              <w:rPr>
                <w:sz w:val="24"/>
                <w:szCs w:val="24"/>
              </w:rPr>
              <w:br/>
            </w:r>
            <w:r w:rsidRPr="00296341">
              <w:rPr>
                <w:rStyle w:val="markedcontent"/>
                <w:sz w:val="24"/>
                <w:szCs w:val="24"/>
              </w:rPr>
              <w:t>Описание.</w:t>
            </w:r>
            <w:r w:rsidRPr="00296341">
              <w:rPr>
                <w:sz w:val="24"/>
                <w:szCs w:val="24"/>
              </w:rPr>
              <w:br/>
            </w:r>
            <w:r w:rsidRPr="00296341">
              <w:rPr>
                <w:rStyle w:val="markedcontent"/>
                <w:sz w:val="24"/>
                <w:szCs w:val="24"/>
              </w:rPr>
              <w:t>Критерии оценивания:</w:t>
            </w:r>
            <w:r w:rsidRPr="00296341">
              <w:rPr>
                <w:sz w:val="24"/>
                <w:szCs w:val="24"/>
              </w:rPr>
              <w:br/>
            </w:r>
            <w:r w:rsidRPr="00296341">
              <w:rPr>
                <w:rStyle w:val="markedcontent"/>
                <w:sz w:val="24"/>
                <w:szCs w:val="24"/>
              </w:rPr>
              <w:t>Описание выполнено грамотно, соответствует эскизу − 1 балл, выполнено с ошибками –</w:t>
            </w:r>
            <w:r>
              <w:rPr>
                <w:sz w:val="24"/>
                <w:szCs w:val="24"/>
              </w:rPr>
              <w:t xml:space="preserve"> </w:t>
            </w:r>
            <w:r w:rsidRPr="00296341">
              <w:rPr>
                <w:rStyle w:val="markedcontent"/>
                <w:sz w:val="24"/>
                <w:szCs w:val="24"/>
              </w:rPr>
              <w:t>0,5 балла, не выполнено – 0 баллов.</w:t>
            </w:r>
            <w:r w:rsidRPr="00296341">
              <w:rPr>
                <w:sz w:val="24"/>
                <w:szCs w:val="24"/>
              </w:rPr>
              <w:br/>
            </w:r>
            <w:r w:rsidRPr="00296341">
              <w:rPr>
                <w:rStyle w:val="markedcontent"/>
                <w:sz w:val="24"/>
                <w:szCs w:val="24"/>
              </w:rPr>
              <w:t xml:space="preserve">Композиция работы, выдержанность цветовых сочетаний – </w:t>
            </w:r>
            <w:r>
              <w:rPr>
                <w:rStyle w:val="markedcontent"/>
                <w:sz w:val="24"/>
                <w:szCs w:val="24"/>
              </w:rPr>
              <w:t>2</w:t>
            </w:r>
            <w:r w:rsidRPr="00296341">
              <w:rPr>
                <w:rStyle w:val="markedcontent"/>
                <w:sz w:val="24"/>
                <w:szCs w:val="24"/>
              </w:rPr>
              <w:t xml:space="preserve"> балла.</w:t>
            </w:r>
            <w:r w:rsidRPr="00296341">
              <w:rPr>
                <w:sz w:val="24"/>
                <w:szCs w:val="24"/>
              </w:rPr>
              <w:br/>
            </w:r>
            <w:r w:rsidRPr="00296341">
              <w:rPr>
                <w:rStyle w:val="markedcontent"/>
                <w:sz w:val="24"/>
                <w:szCs w:val="24"/>
              </w:rPr>
              <w:t>Предложенные материалы соответствуют эскизу – 1 балл.</w:t>
            </w:r>
          </w:p>
        </w:tc>
      </w:tr>
      <w:tr w:rsidR="00972390" w:rsidTr="00972390">
        <w:tc>
          <w:tcPr>
            <w:tcW w:w="607" w:type="dxa"/>
          </w:tcPr>
          <w:p w:rsidR="00972390" w:rsidRDefault="00972390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972390" w:rsidRPr="00F553A5" w:rsidRDefault="00972390" w:rsidP="00BC6657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7762" w:type="dxa"/>
          </w:tcPr>
          <w:p w:rsidR="00972390" w:rsidRDefault="00972390" w:rsidP="00BC6657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553A5">
              <w:rPr>
                <w:b/>
                <w:sz w:val="24"/>
                <w:szCs w:val="24"/>
              </w:rPr>
              <w:t xml:space="preserve">Всего: </w:t>
            </w:r>
            <w:r>
              <w:rPr>
                <w:b/>
                <w:sz w:val="24"/>
                <w:szCs w:val="24"/>
              </w:rPr>
              <w:t>25 баллов</w:t>
            </w:r>
          </w:p>
        </w:tc>
      </w:tr>
    </w:tbl>
    <w:p w:rsidR="00AF1973" w:rsidRDefault="00AF1973" w:rsidP="00AF19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D4C" w:rsidRDefault="000C2D4C" w:rsidP="00AF19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973" w:rsidRDefault="00AF1973" w:rsidP="00AF19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973" w:rsidRDefault="00AF1973" w:rsidP="00AF19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973" w:rsidRDefault="00AF1973" w:rsidP="00AF1973">
      <w:pPr>
        <w:spacing w:after="0" w:line="240" w:lineRule="auto"/>
        <w:rPr>
          <w:sz w:val="2"/>
          <w:szCs w:val="2"/>
        </w:rPr>
      </w:pPr>
      <w:bookmarkStart w:id="0" w:name="_GoBack"/>
      <w:bookmarkEnd w:id="0"/>
    </w:p>
    <w:p w:rsidR="0025601D" w:rsidRDefault="0025601D" w:rsidP="00AF1973">
      <w:pPr>
        <w:spacing w:after="0" w:line="240" w:lineRule="auto"/>
        <w:rPr>
          <w:sz w:val="2"/>
          <w:szCs w:val="2"/>
        </w:rPr>
      </w:pPr>
    </w:p>
    <w:p w:rsidR="0025601D" w:rsidRDefault="0025601D" w:rsidP="00AF1973">
      <w:pPr>
        <w:spacing w:after="0" w:line="240" w:lineRule="auto"/>
        <w:rPr>
          <w:sz w:val="2"/>
          <w:szCs w:val="2"/>
        </w:rPr>
      </w:pPr>
    </w:p>
    <w:p w:rsidR="0025601D" w:rsidRPr="00522C45" w:rsidRDefault="0025601D" w:rsidP="00AF1973">
      <w:pPr>
        <w:spacing w:after="0" w:line="240" w:lineRule="auto"/>
        <w:rPr>
          <w:sz w:val="2"/>
          <w:szCs w:val="2"/>
        </w:rPr>
      </w:pPr>
    </w:p>
    <w:p w:rsidR="00AF1973" w:rsidRPr="00522C45" w:rsidRDefault="00AF1973" w:rsidP="00AF1973">
      <w:pPr>
        <w:framePr w:wrap="notBeside" w:vAnchor="text" w:hAnchor="text" w:xAlign="center" w:y="1"/>
        <w:jc w:val="center"/>
        <w:rPr>
          <w:sz w:val="2"/>
          <w:szCs w:val="2"/>
        </w:rPr>
      </w:pPr>
    </w:p>
    <w:p w:rsidR="00A31067" w:rsidRPr="00390871" w:rsidRDefault="00A31067" w:rsidP="00D50362">
      <w:pPr>
        <w:rPr>
          <w:rFonts w:ascii="Times New Roman" w:hAnsi="Times New Roman" w:cs="Times New Roman"/>
          <w:sz w:val="24"/>
          <w:szCs w:val="24"/>
        </w:rPr>
      </w:pPr>
    </w:p>
    <w:sectPr w:rsidR="00A31067" w:rsidRPr="00390871" w:rsidSect="00D50362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720" w:right="851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99B" w:rsidRDefault="0079199B" w:rsidP="002B430A">
      <w:pPr>
        <w:spacing w:after="0" w:line="240" w:lineRule="auto"/>
      </w:pPr>
      <w:r>
        <w:separator/>
      </w:r>
    </w:p>
  </w:endnote>
  <w:endnote w:type="continuationSeparator" w:id="0">
    <w:p w:rsidR="0079199B" w:rsidRDefault="0079199B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D60986">
      <w:fldChar w:fldCharType="begin"/>
    </w:r>
    <w:r>
      <w:instrText xml:space="preserve"> PAGE \* MERGEFORMAT </w:instrText>
    </w:r>
    <w:r w:rsidR="00D60986">
      <w:fldChar w:fldCharType="separate"/>
    </w:r>
    <w:r w:rsidRPr="00D867C6">
      <w:rPr>
        <w:rStyle w:val="110"/>
        <w:noProof/>
      </w:rPr>
      <w:t>8</w:t>
    </w:r>
    <w:r w:rsidR="00D60986">
      <w:fldChar w:fldCharType="end"/>
    </w:r>
  </w:p>
  <w:p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proofErr w:type="gramStart"/>
    <w:r>
      <w:rPr>
        <w:rStyle w:val="110"/>
      </w:rPr>
      <w:t>письменного</w:t>
    </w:r>
    <w:proofErr w:type="gramEnd"/>
    <w:r>
      <w:rPr>
        <w:rStyle w:val="110"/>
      </w:rPr>
      <w:t xml:space="preserve">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99B" w:rsidRDefault="0079199B" w:rsidP="002B430A">
      <w:pPr>
        <w:spacing w:after="0" w:line="240" w:lineRule="auto"/>
      </w:pPr>
      <w:r>
        <w:separator/>
      </w:r>
    </w:p>
  </w:footnote>
  <w:footnote w:type="continuationSeparator" w:id="0">
    <w:p w:rsidR="0079199B" w:rsidRDefault="0079199B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10D09"/>
    <w:rsid w:val="00014B0C"/>
    <w:rsid w:val="00021973"/>
    <w:rsid w:val="00030697"/>
    <w:rsid w:val="0003179F"/>
    <w:rsid w:val="000450EE"/>
    <w:rsid w:val="0005522E"/>
    <w:rsid w:val="0006004A"/>
    <w:rsid w:val="00060ABE"/>
    <w:rsid w:val="000844AB"/>
    <w:rsid w:val="000A7EEC"/>
    <w:rsid w:val="000C2D4C"/>
    <w:rsid w:val="000D5416"/>
    <w:rsid w:val="000E2096"/>
    <w:rsid w:val="000F45E0"/>
    <w:rsid w:val="00106517"/>
    <w:rsid w:val="00113544"/>
    <w:rsid w:val="00127CDB"/>
    <w:rsid w:val="00133824"/>
    <w:rsid w:val="0014373F"/>
    <w:rsid w:val="0014668B"/>
    <w:rsid w:val="0016447C"/>
    <w:rsid w:val="001E1697"/>
    <w:rsid w:val="001E4B5B"/>
    <w:rsid w:val="0024596D"/>
    <w:rsid w:val="00250A38"/>
    <w:rsid w:val="0025601D"/>
    <w:rsid w:val="00260647"/>
    <w:rsid w:val="00270680"/>
    <w:rsid w:val="00296341"/>
    <w:rsid w:val="002A7651"/>
    <w:rsid w:val="002B430A"/>
    <w:rsid w:val="002C7969"/>
    <w:rsid w:val="002F51E8"/>
    <w:rsid w:val="0031212B"/>
    <w:rsid w:val="00353160"/>
    <w:rsid w:val="003534ED"/>
    <w:rsid w:val="00375E17"/>
    <w:rsid w:val="00387D0E"/>
    <w:rsid w:val="00390871"/>
    <w:rsid w:val="003D07EF"/>
    <w:rsid w:val="003E027B"/>
    <w:rsid w:val="003E5B46"/>
    <w:rsid w:val="003F6FE7"/>
    <w:rsid w:val="004171F5"/>
    <w:rsid w:val="00423284"/>
    <w:rsid w:val="004273B6"/>
    <w:rsid w:val="0043205D"/>
    <w:rsid w:val="00442C87"/>
    <w:rsid w:val="0045076C"/>
    <w:rsid w:val="00452470"/>
    <w:rsid w:val="00455D08"/>
    <w:rsid w:val="0045720F"/>
    <w:rsid w:val="00482460"/>
    <w:rsid w:val="005039CD"/>
    <w:rsid w:val="00513766"/>
    <w:rsid w:val="0053739E"/>
    <w:rsid w:val="0054273C"/>
    <w:rsid w:val="005735DB"/>
    <w:rsid w:val="005C4567"/>
    <w:rsid w:val="00604962"/>
    <w:rsid w:val="00616499"/>
    <w:rsid w:val="00617055"/>
    <w:rsid w:val="00634E9E"/>
    <w:rsid w:val="006450E3"/>
    <w:rsid w:val="00663DC8"/>
    <w:rsid w:val="006A58BB"/>
    <w:rsid w:val="006B4B1F"/>
    <w:rsid w:val="006C5E63"/>
    <w:rsid w:val="006D613D"/>
    <w:rsid w:val="006F1781"/>
    <w:rsid w:val="006F3742"/>
    <w:rsid w:val="00706261"/>
    <w:rsid w:val="0070637C"/>
    <w:rsid w:val="007067AE"/>
    <w:rsid w:val="0072352C"/>
    <w:rsid w:val="007273D5"/>
    <w:rsid w:val="00740BBB"/>
    <w:rsid w:val="00756B90"/>
    <w:rsid w:val="00762EF7"/>
    <w:rsid w:val="00772D70"/>
    <w:rsid w:val="0079199B"/>
    <w:rsid w:val="007A0C16"/>
    <w:rsid w:val="007D41E4"/>
    <w:rsid w:val="007D6970"/>
    <w:rsid w:val="00814BD7"/>
    <w:rsid w:val="00821A92"/>
    <w:rsid w:val="008403CE"/>
    <w:rsid w:val="008605B1"/>
    <w:rsid w:val="00881D8B"/>
    <w:rsid w:val="00894EB6"/>
    <w:rsid w:val="008970DD"/>
    <w:rsid w:val="008B1FD9"/>
    <w:rsid w:val="008B7D81"/>
    <w:rsid w:val="008F1F33"/>
    <w:rsid w:val="00933AFD"/>
    <w:rsid w:val="00936EF7"/>
    <w:rsid w:val="0095690F"/>
    <w:rsid w:val="00964730"/>
    <w:rsid w:val="00972390"/>
    <w:rsid w:val="00975964"/>
    <w:rsid w:val="00994104"/>
    <w:rsid w:val="009A0861"/>
    <w:rsid w:val="009B3455"/>
    <w:rsid w:val="009B4EBE"/>
    <w:rsid w:val="009B7666"/>
    <w:rsid w:val="009F4BBA"/>
    <w:rsid w:val="00A31067"/>
    <w:rsid w:val="00A31B3D"/>
    <w:rsid w:val="00A65A33"/>
    <w:rsid w:val="00A72FFB"/>
    <w:rsid w:val="00AB1ACD"/>
    <w:rsid w:val="00AC33B3"/>
    <w:rsid w:val="00AD04A6"/>
    <w:rsid w:val="00AD1F92"/>
    <w:rsid w:val="00AE6775"/>
    <w:rsid w:val="00AF1973"/>
    <w:rsid w:val="00B064B8"/>
    <w:rsid w:val="00B52607"/>
    <w:rsid w:val="00B6201B"/>
    <w:rsid w:val="00B84B0D"/>
    <w:rsid w:val="00BC0AE9"/>
    <w:rsid w:val="00BC6657"/>
    <w:rsid w:val="00BD0AD7"/>
    <w:rsid w:val="00C43838"/>
    <w:rsid w:val="00C55DDB"/>
    <w:rsid w:val="00CB273F"/>
    <w:rsid w:val="00CC16B5"/>
    <w:rsid w:val="00CD0623"/>
    <w:rsid w:val="00CD50B9"/>
    <w:rsid w:val="00CD5189"/>
    <w:rsid w:val="00CE2E6B"/>
    <w:rsid w:val="00D50362"/>
    <w:rsid w:val="00D55D30"/>
    <w:rsid w:val="00D60986"/>
    <w:rsid w:val="00D72279"/>
    <w:rsid w:val="00D75406"/>
    <w:rsid w:val="00DC43A3"/>
    <w:rsid w:val="00E171E8"/>
    <w:rsid w:val="00EB144A"/>
    <w:rsid w:val="00EB1568"/>
    <w:rsid w:val="00EC00BA"/>
    <w:rsid w:val="00EC597F"/>
    <w:rsid w:val="00F020A7"/>
    <w:rsid w:val="00F3714C"/>
    <w:rsid w:val="00F614F2"/>
    <w:rsid w:val="00F629F9"/>
    <w:rsid w:val="00F87143"/>
    <w:rsid w:val="00FC1511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734824-ED58-4C35-B120-2DCD2848A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3">
    <w:name w:val="Основной текст (3)_"/>
    <w:basedOn w:val="a0"/>
    <w:link w:val="30"/>
    <w:rsid w:val="00E171E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171E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7">
    <w:name w:val="Основной текст (2) + Полужирный"/>
    <w:basedOn w:val="2"/>
    <w:rsid w:val="00756B90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ar-SA"/>
    </w:rPr>
  </w:style>
  <w:style w:type="character" w:customStyle="1" w:styleId="markedcontent">
    <w:name w:val="markedcontent"/>
    <w:basedOn w:val="a0"/>
    <w:rsid w:val="00B52607"/>
  </w:style>
  <w:style w:type="character" w:customStyle="1" w:styleId="af4">
    <w:name w:val="Основной текст_"/>
    <w:link w:val="8"/>
    <w:rsid w:val="00387D0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8">
    <w:name w:val="Основной текст2"/>
    <w:rsid w:val="00387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link w:val="af4"/>
    <w:rsid w:val="00387D0E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62FDE-3362-4869-9F3B-37AAB95AB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49</cp:revision>
  <dcterms:created xsi:type="dcterms:W3CDTF">2016-09-04T02:08:00Z</dcterms:created>
  <dcterms:modified xsi:type="dcterms:W3CDTF">2022-10-18T02:32:00Z</dcterms:modified>
</cp:coreProperties>
</file>